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224A" w14:textId="77777777" w:rsid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723053D9" w14:textId="177F718D" w:rsid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514">
        <w:rPr>
          <w:rFonts w:ascii="Times New Roman" w:hAnsi="Times New Roman" w:cs="Times New Roman"/>
          <w:b/>
          <w:sz w:val="24"/>
          <w:szCs w:val="24"/>
        </w:rPr>
        <w:t>Á</w:t>
      </w:r>
      <w:r w:rsidR="00F447EC">
        <w:rPr>
          <w:rFonts w:ascii="Times New Roman" w:hAnsi="Times New Roman" w:cs="Times New Roman"/>
          <w:b/>
          <w:sz w:val="24"/>
          <w:szCs w:val="24"/>
        </w:rPr>
        <w:t>T</w:t>
      </w:r>
      <w:r w:rsidRPr="00116514">
        <w:rPr>
          <w:rFonts w:ascii="Times New Roman" w:hAnsi="Times New Roman" w:cs="Times New Roman"/>
          <w:b/>
          <w:sz w:val="24"/>
          <w:szCs w:val="24"/>
        </w:rPr>
        <w:t>LÁTHATÓSÁGI NYILATKOZAT</w:t>
      </w:r>
    </w:p>
    <w:p w14:paraId="7B0DD5D5" w14:textId="11F8004D" w:rsid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(szerződéskötéshez)</w:t>
      </w:r>
    </w:p>
    <w:p w14:paraId="7F1D608C" w14:textId="77777777" w:rsid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1B3CF" w14:textId="77777777" w:rsidR="00116514" w:rsidRP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80962" w14:textId="77777777" w:rsidR="00116514" w:rsidRPr="002C26BE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08BC51CB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DD59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A9391" w14:textId="77777777" w:rsidR="0033317B" w:rsidRDefault="0033317B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BEBB5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Név, beosztás: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2E43EA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Születéskori név: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F03496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Anyja neve: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1E2A64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Születési hely, idő: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4D3E9C" w14:textId="77777777" w:rsidR="00E91F58" w:rsidRPr="007E33F9" w:rsidRDefault="00E91F5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798F2" w14:textId="77777777" w:rsidR="002C26BE" w:rsidRPr="007E33F9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mint a/az</w:t>
      </w:r>
    </w:p>
    <w:p w14:paraId="6863778B" w14:textId="77777777" w:rsidR="002C26BE" w:rsidRPr="007E33F9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E049C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Szervezet neve:</w:t>
      </w:r>
      <w:r w:rsidR="007C4706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3AAD7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Cím/Székhely:</w:t>
      </w:r>
      <w:r w:rsidR="007E33F9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DCF99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Adószám:</w:t>
      </w:r>
      <w:r w:rsidR="007E33F9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20416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Cégjegyzékszám:</w:t>
      </w:r>
      <w:r w:rsidR="007E33F9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3A239" w14:textId="77777777" w:rsidR="00E91F58" w:rsidRDefault="00E91F5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D34391" w14:textId="7EE7BD8D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törvényes képviselője, tudomásul veszem, hogy </w:t>
      </w:r>
      <w:r w:rsidRPr="00764FFC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BA5A43">
        <w:rPr>
          <w:rFonts w:ascii="Times New Roman" w:hAnsi="Times New Roman" w:cs="Times New Roman"/>
          <w:b/>
          <w:sz w:val="24"/>
          <w:szCs w:val="24"/>
        </w:rPr>
        <w:t>á</w:t>
      </w:r>
      <w:r w:rsidRPr="00764FFC">
        <w:rPr>
          <w:rFonts w:ascii="Times New Roman" w:hAnsi="Times New Roman" w:cs="Times New Roman"/>
          <w:b/>
          <w:sz w:val="24"/>
          <w:szCs w:val="24"/>
        </w:rPr>
        <w:t>llamháztartásról szóló 2011. évi CXCV. törvény (a továbbiakban: Áht.) 41. § (6) bekezdésében</w:t>
      </w:r>
      <w:r>
        <w:rPr>
          <w:rFonts w:ascii="Times New Roman" w:hAnsi="Times New Roman" w:cs="Times New Roman"/>
          <w:sz w:val="24"/>
          <w:szCs w:val="24"/>
        </w:rPr>
        <w:t xml:space="preserve"> foglaltak </w:t>
      </w:r>
      <w:r w:rsidRPr="00AD09D1">
        <w:rPr>
          <w:rFonts w:ascii="Times New Roman" w:hAnsi="Times New Roman" w:cs="Times New Roman"/>
          <w:sz w:val="24"/>
          <w:szCs w:val="24"/>
        </w:rPr>
        <w:t xml:space="preserve">alapján </w:t>
      </w:r>
      <w:r w:rsidR="00E856E0">
        <w:rPr>
          <w:rFonts w:ascii="Times New Roman" w:hAnsi="Times New Roman" w:cs="Times New Roman"/>
          <w:bCs/>
          <w:sz w:val="24"/>
          <w:szCs w:val="24"/>
        </w:rPr>
        <w:t xml:space="preserve">Pomáz Város </w:t>
      </w:r>
      <w:r w:rsidR="00116514">
        <w:rPr>
          <w:rFonts w:ascii="Times New Roman" w:hAnsi="Times New Roman" w:cs="Times New Roman"/>
          <w:bCs/>
          <w:sz w:val="24"/>
          <w:szCs w:val="24"/>
        </w:rPr>
        <w:t>Önkormányzatával</w:t>
      </w:r>
      <w:r w:rsidR="0083261D">
        <w:rPr>
          <w:rFonts w:ascii="Times New Roman" w:hAnsi="Times New Roman" w:cs="Times New Roman"/>
          <w:bCs/>
          <w:sz w:val="24"/>
          <w:szCs w:val="24"/>
        </w:rPr>
        <w:t xml:space="preserve"> vagy a</w:t>
      </w:r>
      <w:r w:rsidR="00B60E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61D">
        <w:rPr>
          <w:rFonts w:ascii="Times New Roman" w:hAnsi="Times New Roman" w:cs="Times New Roman"/>
          <w:bCs/>
          <w:sz w:val="24"/>
          <w:szCs w:val="24"/>
        </w:rPr>
        <w:t xml:space="preserve">Pomázi Polgármesteri </w:t>
      </w:r>
      <w:r w:rsidR="00BA5A43">
        <w:rPr>
          <w:rFonts w:ascii="Times New Roman" w:hAnsi="Times New Roman" w:cs="Times New Roman"/>
          <w:bCs/>
          <w:sz w:val="24"/>
          <w:szCs w:val="24"/>
        </w:rPr>
        <w:t>Hivatallal (</w:t>
      </w:r>
      <w:r w:rsidRPr="00AD09D1">
        <w:rPr>
          <w:rFonts w:ascii="Times New Roman" w:hAnsi="Times New Roman" w:cs="Times New Roman"/>
          <w:bCs/>
          <w:sz w:val="24"/>
          <w:szCs w:val="24"/>
        </w:rPr>
        <w:t>a továbbiakba</w:t>
      </w:r>
      <w:r w:rsidR="00AD09D1" w:rsidRPr="00AD09D1">
        <w:rPr>
          <w:rFonts w:ascii="Times New Roman" w:hAnsi="Times New Roman" w:cs="Times New Roman"/>
          <w:bCs/>
          <w:sz w:val="24"/>
          <w:szCs w:val="24"/>
        </w:rPr>
        <w:t>n</w:t>
      </w:r>
      <w:r w:rsidRPr="00AD09D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856E0">
        <w:rPr>
          <w:rFonts w:ascii="Times New Roman" w:hAnsi="Times New Roman" w:cs="Times New Roman"/>
          <w:bCs/>
          <w:sz w:val="24"/>
          <w:szCs w:val="24"/>
        </w:rPr>
        <w:t>Önkormányzat</w:t>
      </w:r>
      <w:r w:rsidR="00B60E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5D2">
        <w:rPr>
          <w:rFonts w:ascii="Times New Roman" w:hAnsi="Times New Roman" w:cs="Times New Roman"/>
          <w:bCs/>
          <w:sz w:val="24"/>
          <w:szCs w:val="24"/>
        </w:rPr>
        <w:t>/</w:t>
      </w:r>
      <w:r w:rsidR="00B60EEA">
        <w:rPr>
          <w:rFonts w:ascii="Times New Roman" w:hAnsi="Times New Roman" w:cs="Times New Roman"/>
          <w:bCs/>
          <w:sz w:val="24"/>
          <w:szCs w:val="24"/>
        </w:rPr>
        <w:t xml:space="preserve"> Hivatal)</w:t>
      </w:r>
      <w:r w:rsidRPr="00AD09D1">
        <w:rPr>
          <w:rFonts w:ascii="Times New Roman" w:hAnsi="Times New Roman" w:cs="Times New Roman"/>
          <w:bCs/>
          <w:sz w:val="24"/>
          <w:szCs w:val="24"/>
        </w:rPr>
        <w:t>) nem köthető érvényesen visszterhes szerződés, illetve létrejött ilyen szerződés alapján nem teljesíthető kifizetés, amennyiben az általam képviselt szervezet nem minősül átlátható szervezetnek.</w:t>
      </w:r>
    </w:p>
    <w:p w14:paraId="0DD3E9DF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FBB79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Polgári és büntetőjogi felelősségem teljes körű tudatában</w:t>
      </w:r>
    </w:p>
    <w:p w14:paraId="7787D1EB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8D10B8" w14:textId="77777777" w:rsidR="00DD5908" w:rsidRPr="00DD5908" w:rsidRDefault="006006B6" w:rsidP="00DD59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DD5908" w:rsidRPr="00DD5908">
        <w:rPr>
          <w:rFonts w:ascii="Times New Roman" w:hAnsi="Times New Roman" w:cs="Times New Roman"/>
          <w:b/>
          <w:sz w:val="24"/>
          <w:szCs w:val="24"/>
        </w:rPr>
        <w:t>yilatkozom</w:t>
      </w:r>
      <w:r w:rsidR="00DD5908">
        <w:rPr>
          <w:rFonts w:ascii="Times New Roman" w:hAnsi="Times New Roman" w:cs="Times New Roman"/>
          <w:b/>
          <w:sz w:val="24"/>
          <w:szCs w:val="24"/>
        </w:rPr>
        <w:t>,</w:t>
      </w:r>
    </w:p>
    <w:p w14:paraId="2EC72F7F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75EE02" w14:textId="630DE7E1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 az általam képviselt szervezet az </w:t>
      </w:r>
      <w:r w:rsidR="009D1278" w:rsidRPr="00764FFC">
        <w:rPr>
          <w:rFonts w:ascii="Times New Roman" w:hAnsi="Times New Roman" w:cs="Times New Roman"/>
          <w:b/>
          <w:sz w:val="24"/>
          <w:szCs w:val="24"/>
        </w:rPr>
        <w:t xml:space="preserve">Áht. </w:t>
      </w:r>
      <w:r w:rsidRPr="00764FFC">
        <w:rPr>
          <w:rFonts w:ascii="Times New Roman" w:hAnsi="Times New Roman" w:cs="Times New Roman"/>
          <w:b/>
          <w:sz w:val="24"/>
          <w:szCs w:val="24"/>
        </w:rPr>
        <w:t>41. § (6) bekezdésében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23B">
        <w:rPr>
          <w:rFonts w:ascii="Times New Roman" w:hAnsi="Times New Roman" w:cs="Times New Roman"/>
          <w:sz w:val="24"/>
          <w:szCs w:val="24"/>
        </w:rPr>
        <w:t>és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BA5A43">
        <w:rPr>
          <w:rFonts w:ascii="Times New Roman" w:hAnsi="Times New Roman" w:cs="Times New Roman"/>
          <w:b/>
          <w:sz w:val="24"/>
          <w:szCs w:val="24"/>
        </w:rPr>
        <w:t>n</w:t>
      </w:r>
      <w:r w:rsidRPr="00764FFC">
        <w:rPr>
          <w:rFonts w:ascii="Times New Roman" w:hAnsi="Times New Roman" w:cs="Times New Roman"/>
          <w:b/>
          <w:sz w:val="24"/>
          <w:szCs w:val="24"/>
        </w:rPr>
        <w:t>emzeti vagyonról szóló 2011. évi CXCVI. törvény 3. § (1) bekezdés</w:t>
      </w:r>
      <w:r w:rsidR="0033317B" w:rsidRPr="00764FFC">
        <w:rPr>
          <w:rFonts w:ascii="Times New Roman" w:hAnsi="Times New Roman" w:cs="Times New Roman"/>
          <w:b/>
          <w:sz w:val="24"/>
          <w:szCs w:val="24"/>
        </w:rPr>
        <w:t>ben</w:t>
      </w:r>
      <w:r>
        <w:rPr>
          <w:rFonts w:ascii="Times New Roman" w:hAnsi="Times New Roman" w:cs="Times New Roman"/>
          <w:sz w:val="24"/>
          <w:szCs w:val="24"/>
        </w:rPr>
        <w:t xml:space="preserve"> foglaltak szerint</w:t>
      </w:r>
      <w:r w:rsidR="00C1023B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átlátható szervezetnek minősül az alábbiak szerint</w:t>
      </w:r>
      <w:r w:rsidR="0033317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389886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FFF54" w14:textId="2A3AC638" w:rsidR="002C26BE" w:rsidRDefault="005F451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2C26BE" w:rsidRPr="00DD5908">
        <w:rPr>
          <w:rFonts w:ascii="Times New Roman" w:hAnsi="Times New Roman" w:cs="Times New Roman"/>
          <w:b/>
          <w:sz w:val="24"/>
          <w:szCs w:val="24"/>
        </w:rPr>
        <w:t>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34CA2526" w14:textId="77777777" w:rsidR="005F451E" w:rsidRPr="005F451E" w:rsidRDefault="005F451E" w:rsidP="005F4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331A0" w14:textId="484DDCD3" w:rsidR="002C26BE" w:rsidRPr="00DD5908" w:rsidRDefault="005F451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 w:rsidR="002C26BE" w:rsidRPr="00DD5908">
        <w:rPr>
          <w:rFonts w:ascii="Times New Roman" w:hAnsi="Times New Roman" w:cs="Times New Roman"/>
          <w:b/>
          <w:sz w:val="24"/>
          <w:szCs w:val="24"/>
        </w:rPr>
        <w:t xml:space="preserve">elföldi vagy </w:t>
      </w:r>
      <w:r w:rsidR="00C1023B" w:rsidRPr="00DD5908">
        <w:rPr>
          <w:rFonts w:ascii="Times New Roman" w:hAnsi="Times New Roman" w:cs="Times New Roman"/>
          <w:b/>
          <w:sz w:val="24"/>
          <w:szCs w:val="24"/>
        </w:rPr>
        <w:t>személy,</w:t>
      </w:r>
      <w:r w:rsidR="002C26BE" w:rsidRPr="00DD5908">
        <w:rPr>
          <w:rFonts w:ascii="Times New Roman" w:hAnsi="Times New Roman" w:cs="Times New Roman"/>
          <w:b/>
          <w:sz w:val="24"/>
          <w:szCs w:val="24"/>
        </w:rPr>
        <w:t xml:space="preserve"> vagy jogi személyiséggel nem rendelkező gazdálkodó szervezet, amely megfelel a következő feltételeknek:</w:t>
      </w:r>
    </w:p>
    <w:p w14:paraId="6403A77B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7B3D0A26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6FBB464B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nem minősül a társasági adóról és az osztalékadóról szóló törvény szerint meghatározott ellenőrzött külföldi társaságnak,</w:t>
      </w:r>
    </w:p>
    <w:p w14:paraId="7E849A10" w14:textId="77777777" w:rsidR="0033317B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</w:p>
    <w:p w14:paraId="40174A87" w14:textId="77777777" w:rsidR="002C26BE" w:rsidRPr="002C26BE" w:rsidRDefault="002C26BE" w:rsidP="0033317B">
      <w:pPr>
        <w:pStyle w:val="Listaszerbekezds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 xml:space="preserve">a),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  <w:r w:rsidRPr="002C26BE">
        <w:rPr>
          <w:rFonts w:ascii="Times New Roman" w:hAnsi="Times New Roman" w:cs="Times New Roman"/>
          <w:sz w:val="24"/>
          <w:szCs w:val="24"/>
        </w:rPr>
        <w:t xml:space="preserve">b) és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  <w:r w:rsidRPr="002C26BE">
        <w:rPr>
          <w:rFonts w:ascii="Times New Roman" w:hAnsi="Times New Roman" w:cs="Times New Roman"/>
          <w:sz w:val="24"/>
          <w:szCs w:val="24"/>
        </w:rPr>
        <w:t>c) pont szerinti feltételek fennállnak;</w:t>
      </w:r>
    </w:p>
    <w:p w14:paraId="5892FA7A" w14:textId="77777777" w:rsidR="002C26BE" w:rsidRPr="00DD5908" w:rsidRDefault="002C26B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908">
        <w:rPr>
          <w:rFonts w:ascii="Times New Roman" w:hAnsi="Times New Roman" w:cs="Times New Roman"/>
          <w:b/>
          <w:sz w:val="24"/>
          <w:szCs w:val="24"/>
        </w:rPr>
        <w:t>civil szervezet és a vízitársulat, amely megfelel a következő feltételeknek:</w:t>
      </w:r>
    </w:p>
    <w:p w14:paraId="19A00792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vezető tisztségviselői megismerhetők,</w:t>
      </w:r>
    </w:p>
    <w:p w14:paraId="2B4F1913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a civil szervezet és a vízitársulat, valamint ezek vezető tisztségviselői nem átlátható szervezetben nem rendelkeznek 25%-ot meghaladó részesedéssel,</w:t>
      </w:r>
    </w:p>
    <w:p w14:paraId="1481A7C0" w14:textId="77777777" w:rsidR="009D1278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4D0D2CEB" w14:textId="77777777" w:rsidR="009D1278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8107BE" w14:textId="34068CB2" w:rsidR="009D1278" w:rsidRPr="007E33F9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278">
        <w:rPr>
          <w:rFonts w:ascii="Times New Roman" w:hAnsi="Times New Roman" w:cs="Times New Roman"/>
          <w:sz w:val="24"/>
          <w:szCs w:val="24"/>
        </w:rPr>
        <w:t xml:space="preserve">Hozzájárulok ahhoz, hogy </w:t>
      </w:r>
      <w:r>
        <w:rPr>
          <w:rFonts w:ascii="Times New Roman" w:hAnsi="Times New Roman" w:cs="Times New Roman"/>
          <w:sz w:val="24"/>
          <w:szCs w:val="24"/>
        </w:rPr>
        <w:t xml:space="preserve">ezen átláthatósági feltétel ellenőrzése céljából, a szerződésből eredő követelések elévüléséig, az </w:t>
      </w:r>
      <w:r w:rsidRPr="00764FFC">
        <w:rPr>
          <w:rFonts w:ascii="Times New Roman" w:hAnsi="Times New Roman" w:cs="Times New Roman"/>
          <w:b/>
          <w:sz w:val="24"/>
          <w:szCs w:val="24"/>
        </w:rPr>
        <w:t>Áht. 5</w:t>
      </w:r>
      <w:r w:rsidR="007D2CB3">
        <w:rPr>
          <w:rFonts w:ascii="Times New Roman" w:hAnsi="Times New Roman" w:cs="Times New Roman"/>
          <w:b/>
          <w:sz w:val="24"/>
          <w:szCs w:val="24"/>
        </w:rPr>
        <w:t>5</w:t>
      </w:r>
      <w:r w:rsidRPr="00764FFC">
        <w:rPr>
          <w:rFonts w:ascii="Times New Roman" w:hAnsi="Times New Roman" w:cs="Times New Roman"/>
          <w:b/>
          <w:sz w:val="24"/>
          <w:szCs w:val="24"/>
        </w:rPr>
        <w:t>.§-</w:t>
      </w:r>
      <w:r w:rsidRPr="007E33F9">
        <w:rPr>
          <w:rFonts w:ascii="Times New Roman" w:hAnsi="Times New Roman" w:cs="Times New Roman"/>
          <w:b/>
          <w:sz w:val="24"/>
          <w:szCs w:val="24"/>
        </w:rPr>
        <w:t>ban</w:t>
      </w:r>
      <w:r w:rsidRPr="007E33F9">
        <w:rPr>
          <w:rFonts w:ascii="Times New Roman" w:hAnsi="Times New Roman" w:cs="Times New Roman"/>
          <w:sz w:val="24"/>
          <w:szCs w:val="24"/>
        </w:rPr>
        <w:t xml:space="preserve"> meghatározott – </w:t>
      </w:r>
      <w:r w:rsidRPr="005F45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="00E91F58" w:rsidRPr="005F45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&lt;nyilatkozó cég neve&gt;</w:t>
      </w:r>
      <w:r w:rsidR="00764FFC" w:rsidRPr="007E33F9">
        <w:rPr>
          <w:rFonts w:ascii="Times New Roman" w:hAnsi="Times New Roman" w:cs="Times New Roman"/>
          <w:sz w:val="24"/>
          <w:szCs w:val="24"/>
        </w:rPr>
        <w:t xml:space="preserve"> </w:t>
      </w:r>
      <w:r w:rsidRPr="007E33F9">
        <w:rPr>
          <w:rFonts w:ascii="Times New Roman" w:hAnsi="Times New Roman" w:cs="Times New Roman"/>
          <w:sz w:val="24"/>
          <w:szCs w:val="24"/>
        </w:rPr>
        <w:t>átláthatóságával összefüggő – adatokat a</w:t>
      </w:r>
      <w:r w:rsidR="006935CD">
        <w:rPr>
          <w:rFonts w:ascii="Times New Roman" w:hAnsi="Times New Roman" w:cs="Times New Roman"/>
          <w:sz w:val="24"/>
          <w:szCs w:val="24"/>
        </w:rPr>
        <w:t>z Önkormányzat</w:t>
      </w:r>
      <w:r w:rsidR="00F71884">
        <w:rPr>
          <w:rFonts w:ascii="Times New Roman" w:hAnsi="Times New Roman" w:cs="Times New Roman"/>
          <w:sz w:val="24"/>
          <w:szCs w:val="24"/>
        </w:rPr>
        <w:t>/Hivatal</w:t>
      </w:r>
      <w:r w:rsidRPr="007E33F9">
        <w:rPr>
          <w:rFonts w:ascii="Times New Roman" w:hAnsi="Times New Roman" w:cs="Times New Roman"/>
          <w:sz w:val="24"/>
          <w:szCs w:val="24"/>
        </w:rPr>
        <w:t xml:space="preserve"> kezelje.</w:t>
      </w:r>
    </w:p>
    <w:p w14:paraId="2A12CBBB" w14:textId="77777777" w:rsidR="009D1278" w:rsidRPr="007E33F9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D67622" w14:textId="4FEF940E" w:rsidR="0067613C" w:rsidRDefault="009D1278" w:rsidP="00676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Vállalom, hogy ha a nyilatkozatban foglaltakban változás következne be, erről a</w:t>
      </w:r>
      <w:r w:rsidR="0083261D">
        <w:rPr>
          <w:rFonts w:ascii="Times New Roman" w:hAnsi="Times New Roman" w:cs="Times New Roman"/>
          <w:sz w:val="24"/>
          <w:szCs w:val="24"/>
        </w:rPr>
        <w:t>z Önkormányzatot</w:t>
      </w:r>
      <w:r w:rsidRPr="007E33F9">
        <w:rPr>
          <w:rFonts w:ascii="Times New Roman" w:hAnsi="Times New Roman" w:cs="Times New Roman"/>
          <w:sz w:val="24"/>
          <w:szCs w:val="24"/>
        </w:rPr>
        <w:t xml:space="preserve"> haladéktalanul tájékoztatom.</w:t>
      </w:r>
      <w:r w:rsidR="00DD5908" w:rsidRPr="007E33F9">
        <w:rPr>
          <w:rFonts w:ascii="Times New Roman" w:hAnsi="Times New Roman" w:cs="Times New Roman"/>
          <w:sz w:val="24"/>
          <w:szCs w:val="24"/>
        </w:rPr>
        <w:t xml:space="preserve"> </w:t>
      </w:r>
      <w:r w:rsidR="00823B96">
        <w:rPr>
          <w:rFonts w:ascii="Times New Roman" w:hAnsi="Times New Roman" w:cs="Times New Roman"/>
          <w:sz w:val="24"/>
          <w:szCs w:val="24"/>
        </w:rPr>
        <w:t xml:space="preserve">Tudomásul veszem, hogy </w:t>
      </w:r>
      <w:r w:rsidR="00C530C7">
        <w:rPr>
          <w:rFonts w:ascii="Times New Roman" w:hAnsi="Times New Roman" w:cs="Times New Roman"/>
          <w:sz w:val="24"/>
          <w:szCs w:val="24"/>
        </w:rPr>
        <w:t xml:space="preserve">az államháztartási </w:t>
      </w:r>
      <w:r w:rsidR="00823B96" w:rsidRPr="00C073DB">
        <w:rPr>
          <w:rFonts w:ascii="Times New Roman" w:hAnsi="Times New Roman" w:cs="Times New Roman"/>
          <w:sz w:val="24"/>
          <w:szCs w:val="24"/>
        </w:rPr>
        <w:t>kiadási előirányzatok terhére nem köthető olyan jogi személlyel, jogi személyiséggel nem rendelkező szervezettel érvényesen visszterhes szerződés, illetve létrejött ilyen szerződés alapján nem teljesíthető kifizetés, amely szervezet nem minősül átlátható szervezetnek.</w:t>
      </w:r>
      <w:r w:rsidR="0067613C" w:rsidRPr="006761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BFCF9" w14:textId="3B6E91A7" w:rsidR="0067613C" w:rsidRDefault="0067613C" w:rsidP="00676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Tudomásul veszem, hogy a valótlan tartalmú nyilatkozat alapján kötött szerződést a</w:t>
      </w:r>
      <w:r>
        <w:rPr>
          <w:rFonts w:ascii="Times New Roman" w:hAnsi="Times New Roman" w:cs="Times New Roman"/>
          <w:sz w:val="24"/>
          <w:szCs w:val="24"/>
        </w:rPr>
        <w:t>z Önkormányzat</w:t>
      </w:r>
      <w:r w:rsidRPr="007E33F9">
        <w:rPr>
          <w:rFonts w:ascii="Times New Roman" w:hAnsi="Times New Roman" w:cs="Times New Roman"/>
          <w:sz w:val="24"/>
          <w:szCs w:val="24"/>
        </w:rPr>
        <w:t xml:space="preserve"> 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14:paraId="30EE14A9" w14:textId="2A54B4F3" w:rsidR="00823B96" w:rsidRPr="007E33F9" w:rsidRDefault="00823B96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13C3D4" w14:textId="77777777" w:rsidR="00DD5908" w:rsidRPr="007E33F9" w:rsidRDefault="00DD590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C673F" w14:textId="77777777" w:rsidR="00DD5908" w:rsidRPr="007E33F9" w:rsidRDefault="00E91F58" w:rsidP="009D12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Kelt:</w:t>
      </w:r>
      <w:r w:rsidR="00DD5908" w:rsidRPr="007E33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21A8F4" w14:textId="77777777" w:rsidR="00DD5908" w:rsidRPr="007E33F9" w:rsidRDefault="00DD5908" w:rsidP="00DD59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5B584C" w14:textId="77777777" w:rsidR="00DD5908" w:rsidRPr="007E33F9" w:rsidRDefault="00DD5908" w:rsidP="00DD59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33F9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</w:p>
    <w:p w14:paraId="64C9ADA9" w14:textId="350FCFE1" w:rsidR="00DD5908" w:rsidRDefault="00DD5908" w:rsidP="0067613C">
      <w:pPr>
        <w:tabs>
          <w:tab w:val="left" w:pos="6237"/>
        </w:tabs>
        <w:spacing w:after="0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b/>
          <w:sz w:val="24"/>
          <w:szCs w:val="24"/>
        </w:rPr>
        <w:t>cégszerű aláírás</w:t>
      </w:r>
    </w:p>
    <w:p w14:paraId="28181F7C" w14:textId="77777777" w:rsidR="002C26BE" w:rsidRPr="009D1278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2C26BE" w:rsidRPr="009D1278" w:rsidSect="007037CF">
      <w:headerReference w:type="default" r:id="rId8"/>
      <w:footerReference w:type="default" r:id="rId9"/>
      <w:footerReference w:type="first" r:id="rId10"/>
      <w:pgSz w:w="11906" w:h="16838"/>
      <w:pgMar w:top="993" w:right="1417" w:bottom="1417" w:left="1417" w:header="708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910B" w14:textId="77777777" w:rsidR="007037CF" w:rsidRDefault="007037CF" w:rsidP="0033317B">
      <w:pPr>
        <w:spacing w:after="0" w:line="240" w:lineRule="auto"/>
      </w:pPr>
      <w:r>
        <w:separator/>
      </w:r>
    </w:p>
  </w:endnote>
  <w:endnote w:type="continuationSeparator" w:id="0">
    <w:p w14:paraId="54BD53B4" w14:textId="77777777" w:rsidR="007037CF" w:rsidRDefault="007037CF" w:rsidP="0033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77000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7B29C0C" w14:textId="77777777" w:rsidR="00C637B5" w:rsidRPr="00C637B5" w:rsidRDefault="00C637B5">
        <w:pPr>
          <w:pStyle w:val="ll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637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37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1F5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A19703E" w14:textId="77777777" w:rsidR="00C637B5" w:rsidRDefault="00C637B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751638"/>
      <w:docPartObj>
        <w:docPartGallery w:val="Page Numbers (Bottom of Page)"/>
        <w:docPartUnique/>
      </w:docPartObj>
    </w:sdtPr>
    <w:sdtEndPr/>
    <w:sdtContent>
      <w:p w14:paraId="74BE9C25" w14:textId="77777777" w:rsidR="00C637B5" w:rsidRDefault="00C637B5">
        <w:pPr>
          <w:pStyle w:val="llb"/>
          <w:jc w:val="center"/>
        </w:pPr>
        <w:r w:rsidRPr="00C637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37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1F5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F792FC7" w14:textId="77777777" w:rsidR="00C637B5" w:rsidRDefault="00C637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7C25" w14:textId="77777777" w:rsidR="007037CF" w:rsidRDefault="007037CF" w:rsidP="0033317B">
      <w:pPr>
        <w:spacing w:after="0" w:line="240" w:lineRule="auto"/>
      </w:pPr>
      <w:r>
        <w:separator/>
      </w:r>
    </w:p>
  </w:footnote>
  <w:footnote w:type="continuationSeparator" w:id="0">
    <w:p w14:paraId="225B1390" w14:textId="77777777" w:rsidR="007037CF" w:rsidRDefault="007037CF" w:rsidP="0033317B">
      <w:pPr>
        <w:spacing w:after="0" w:line="240" w:lineRule="auto"/>
      </w:pPr>
      <w:r>
        <w:continuationSeparator/>
      </w:r>
    </w:p>
  </w:footnote>
  <w:footnote w:id="1">
    <w:p w14:paraId="32432877" w14:textId="24B874C1" w:rsidR="0033317B" w:rsidRPr="00F71884" w:rsidRDefault="0033317B">
      <w:pPr>
        <w:pStyle w:val="Lbjegyzetszveg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F71884">
        <w:rPr>
          <w:rStyle w:val="Lbjegyzet-hivatkozs"/>
          <w:bCs/>
          <w:i/>
          <w:iCs/>
        </w:rPr>
        <w:footnoteRef/>
      </w:r>
      <w:r w:rsidRPr="00F71884">
        <w:rPr>
          <w:bCs/>
          <w:i/>
          <w:iCs/>
        </w:rPr>
        <w:t xml:space="preserve"> </w:t>
      </w:r>
      <w:r w:rsidRPr="00F71884">
        <w:rPr>
          <w:rFonts w:ascii="Times New Roman" w:hAnsi="Times New Roman" w:cs="Times New Roman"/>
          <w:bCs/>
          <w:i/>
          <w:iCs/>
        </w:rPr>
        <w:t xml:space="preserve">A megfelelő részt </w:t>
      </w:r>
      <w:r w:rsidR="00F71884" w:rsidRPr="00F71884">
        <w:rPr>
          <w:rFonts w:ascii="Times New Roman" w:hAnsi="Times New Roman" w:cs="Times New Roman"/>
          <w:bCs/>
          <w:i/>
          <w:iCs/>
        </w:rPr>
        <w:t>kérjük bekarikázni</w:t>
      </w:r>
      <w:r w:rsidRPr="00F71884">
        <w:rPr>
          <w:rFonts w:ascii="Times New Roman" w:hAnsi="Times New Roman" w:cs="Times New Roman"/>
          <w:bCs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F897" w14:textId="77777777" w:rsidR="00AD09D1" w:rsidRPr="00AD09D1" w:rsidRDefault="00AD09D1" w:rsidP="00AD09D1">
    <w:pPr>
      <w:pStyle w:val="lfej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D0683"/>
    <w:multiLevelType w:val="hybridMultilevel"/>
    <w:tmpl w:val="8C343D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083648">
    <w:abstractNumId w:val="0"/>
  </w:num>
  <w:num w:numId="2" w16cid:durableId="1699354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BE"/>
    <w:rsid w:val="00116514"/>
    <w:rsid w:val="00241899"/>
    <w:rsid w:val="002C26BE"/>
    <w:rsid w:val="0033317B"/>
    <w:rsid w:val="00471382"/>
    <w:rsid w:val="00493034"/>
    <w:rsid w:val="00594649"/>
    <w:rsid w:val="005C05D2"/>
    <w:rsid w:val="005F451E"/>
    <w:rsid w:val="006006B6"/>
    <w:rsid w:val="0067613C"/>
    <w:rsid w:val="006935CD"/>
    <w:rsid w:val="006E5B13"/>
    <w:rsid w:val="006E5F85"/>
    <w:rsid w:val="007037CF"/>
    <w:rsid w:val="007153DD"/>
    <w:rsid w:val="00764FFC"/>
    <w:rsid w:val="007C4706"/>
    <w:rsid w:val="007D2CB3"/>
    <w:rsid w:val="007E33F9"/>
    <w:rsid w:val="007F2C54"/>
    <w:rsid w:val="007F760A"/>
    <w:rsid w:val="00823B96"/>
    <w:rsid w:val="0083261D"/>
    <w:rsid w:val="00872C86"/>
    <w:rsid w:val="008A16DB"/>
    <w:rsid w:val="00934703"/>
    <w:rsid w:val="009D1278"/>
    <w:rsid w:val="00A82117"/>
    <w:rsid w:val="00AC58C1"/>
    <w:rsid w:val="00AD09D1"/>
    <w:rsid w:val="00AF3179"/>
    <w:rsid w:val="00B60EEA"/>
    <w:rsid w:val="00BA5A43"/>
    <w:rsid w:val="00BC66E7"/>
    <w:rsid w:val="00C1023B"/>
    <w:rsid w:val="00C530C7"/>
    <w:rsid w:val="00C637B5"/>
    <w:rsid w:val="00DD5908"/>
    <w:rsid w:val="00E856E0"/>
    <w:rsid w:val="00E91F58"/>
    <w:rsid w:val="00EC460C"/>
    <w:rsid w:val="00F447EC"/>
    <w:rsid w:val="00F7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DD5B"/>
  <w15:docId w15:val="{D6B9F14C-5676-41F2-B766-0014F8B7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6B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3317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317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317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D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9D1"/>
  </w:style>
  <w:style w:type="paragraph" w:styleId="llb">
    <w:name w:val="footer"/>
    <w:basedOn w:val="Norml"/>
    <w:link w:val="llbChar"/>
    <w:uiPriority w:val="99"/>
    <w:unhideWhenUsed/>
    <w:rsid w:val="00AD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9D1"/>
  </w:style>
  <w:style w:type="paragraph" w:styleId="Buborkszveg">
    <w:name w:val="Balloon Text"/>
    <w:basedOn w:val="Norml"/>
    <w:link w:val="BuborkszvegChar"/>
    <w:uiPriority w:val="99"/>
    <w:semiHidden/>
    <w:unhideWhenUsed/>
    <w:rsid w:val="0047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1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08B95-4B8D-470E-B9B2-B455D1E1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Drucker Sára dr.</dc:creator>
  <cp:lastModifiedBy>vertib</cp:lastModifiedBy>
  <cp:revision>3</cp:revision>
  <cp:lastPrinted>2017-12-04T12:58:00Z</cp:lastPrinted>
  <dcterms:created xsi:type="dcterms:W3CDTF">2024-03-06T09:44:00Z</dcterms:created>
  <dcterms:modified xsi:type="dcterms:W3CDTF">2025-04-04T08:37:00Z</dcterms:modified>
</cp:coreProperties>
</file>